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3341" w14:textId="0252AEE7" w:rsidR="00182BBD" w:rsidRDefault="00D873F5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7B6A7E59" wp14:editId="21A4EBE7">
            <wp:extent cx="5676900" cy="697230"/>
            <wp:effectExtent l="0" t="0" r="0" b="7620"/>
            <wp:docPr id="2" name="Picture 2" descr="http://www.gaddabout.org.uk/wp-content/uploads/2013/05/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ddabout.org.uk/wp-content/uploads/2013/05/Banner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91" cy="6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8BD">
        <w:rPr>
          <w:noProof/>
        </w:rPr>
        <w:t xml:space="preserve">   </w:t>
      </w:r>
    </w:p>
    <w:p w14:paraId="08F52DBB" w14:textId="70414F17" w:rsidR="00C21F0F" w:rsidRDefault="0000652D" w:rsidP="00C21F0F">
      <w:pPr>
        <w:jc w:val="right"/>
        <w:rPr>
          <w:rStyle w:val="Hyperlink"/>
        </w:rPr>
      </w:pPr>
      <w:hyperlink r:id="rId8" w:history="1">
        <w:r w:rsidR="00C21F0F" w:rsidRPr="00834F18">
          <w:rPr>
            <w:rStyle w:val="Hyperlink"/>
          </w:rPr>
          <w:t>www.gaddabout.org.uk</w:t>
        </w:r>
      </w:hyperlink>
    </w:p>
    <w:p w14:paraId="65200BDC" w14:textId="505FA8B4" w:rsidR="00741281" w:rsidRPr="005C3FB9" w:rsidRDefault="00922E56" w:rsidP="005C3FB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="00855029" w:rsidRPr="005C3F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June</w:t>
      </w:r>
      <w:r w:rsidR="00855029" w:rsidRPr="005C3FB9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22</w:t>
      </w:r>
    </w:p>
    <w:p w14:paraId="20498915" w14:textId="1BF203FF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Environment </w:t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</w:r>
      <w:r w:rsidRPr="005C3FB9">
        <w:rPr>
          <w:rFonts w:cstheme="minorHAnsi"/>
          <w:sz w:val="24"/>
          <w:szCs w:val="24"/>
        </w:rPr>
        <w:tab/>
        <w:t xml:space="preserve"> </w:t>
      </w:r>
    </w:p>
    <w:p w14:paraId="401CBC9A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East Lothian Council</w:t>
      </w:r>
    </w:p>
    <w:p w14:paraId="297C2ED9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John Muir House</w:t>
      </w:r>
    </w:p>
    <w:p w14:paraId="1C1DF893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Brewery Park</w:t>
      </w:r>
    </w:p>
    <w:p w14:paraId="44D5ECA7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Haddington</w:t>
      </w:r>
    </w:p>
    <w:p w14:paraId="5DE4A6EC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EH41 3HA</w:t>
      </w:r>
    </w:p>
    <w:p w14:paraId="27E486ED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</w:p>
    <w:p w14:paraId="0518E7C0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Email </w:t>
      </w:r>
      <w:hyperlink r:id="rId9" w:history="1">
        <w:r w:rsidRPr="005C3FB9">
          <w:rPr>
            <w:rStyle w:val="Hyperlink"/>
            <w:rFonts w:cstheme="minorHAnsi"/>
            <w:sz w:val="24"/>
            <w:szCs w:val="24"/>
          </w:rPr>
          <w:t>environment@eastlothian.gov.uk</w:t>
        </w:r>
      </w:hyperlink>
    </w:p>
    <w:p w14:paraId="3A5D753F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</w:p>
    <w:p w14:paraId="3725C9EA" w14:textId="7103366B" w:rsidR="00CC7CF9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Dear Sirs</w:t>
      </w:r>
    </w:p>
    <w:p w14:paraId="234B9B16" w14:textId="77777777" w:rsidR="00741281" w:rsidRPr="005C3FB9" w:rsidRDefault="00741281" w:rsidP="005C3FB9">
      <w:pPr>
        <w:pStyle w:val="NoSpacing"/>
        <w:rPr>
          <w:rFonts w:cstheme="minorHAnsi"/>
          <w:sz w:val="24"/>
          <w:szCs w:val="24"/>
        </w:rPr>
      </w:pPr>
    </w:p>
    <w:p w14:paraId="7F542FBB" w14:textId="47CF609E" w:rsidR="00B73EE6" w:rsidRPr="00D37BD8" w:rsidRDefault="00922E56" w:rsidP="00B73EE6">
      <w:pPr>
        <w:rPr>
          <w:rStyle w:val="address"/>
          <w:rFonts w:cstheme="minorHAnsi"/>
          <w:b/>
          <w:bCs/>
          <w:sz w:val="24"/>
          <w:szCs w:val="24"/>
        </w:rPr>
      </w:pPr>
      <w:r w:rsidRPr="00922E56">
        <w:rPr>
          <w:rFonts w:cstheme="minorHAnsi"/>
          <w:b/>
          <w:bCs/>
          <w:sz w:val="24"/>
          <w:szCs w:val="24"/>
        </w:rPr>
        <w:t xml:space="preserve">22/00556/P | Erection of 4 houses and associated works | Land </w:t>
      </w:r>
      <w:proofErr w:type="gramStart"/>
      <w:r w:rsidRPr="00922E56">
        <w:rPr>
          <w:rFonts w:cstheme="minorHAnsi"/>
          <w:b/>
          <w:bCs/>
          <w:sz w:val="24"/>
          <w:szCs w:val="24"/>
        </w:rPr>
        <w:t>To East Of</w:t>
      </w:r>
      <w:proofErr w:type="gramEnd"/>
      <w:r w:rsidRPr="00922E56">
        <w:rPr>
          <w:rFonts w:cstheme="minorHAnsi"/>
          <w:b/>
          <w:bCs/>
          <w:sz w:val="24"/>
          <w:szCs w:val="24"/>
        </w:rPr>
        <w:t xml:space="preserve"> Hamilton Road </w:t>
      </w:r>
      <w:proofErr w:type="spellStart"/>
      <w:r w:rsidRPr="00922E56">
        <w:rPr>
          <w:rFonts w:cstheme="minorHAnsi"/>
          <w:b/>
          <w:bCs/>
          <w:sz w:val="24"/>
          <w:szCs w:val="24"/>
        </w:rPr>
        <w:t>Gullane</w:t>
      </w:r>
      <w:proofErr w:type="spellEnd"/>
      <w:r w:rsidRPr="00922E56">
        <w:rPr>
          <w:rFonts w:cstheme="minorHAnsi"/>
          <w:b/>
          <w:bCs/>
          <w:sz w:val="24"/>
          <w:szCs w:val="24"/>
        </w:rPr>
        <w:t xml:space="preserve"> East Lothian</w:t>
      </w:r>
    </w:p>
    <w:p w14:paraId="43D339FB" w14:textId="29BD3E41" w:rsidR="003A40EC" w:rsidRDefault="002F04E6" w:rsidP="005C3FB9">
      <w:pPr>
        <w:spacing w:line="240" w:lineRule="auto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We refer to the above application for planning permission</w:t>
      </w:r>
      <w:r w:rsidR="003A40EC">
        <w:rPr>
          <w:rFonts w:cstheme="minorHAnsi"/>
          <w:sz w:val="24"/>
          <w:szCs w:val="24"/>
        </w:rPr>
        <w:t>.</w:t>
      </w:r>
      <w:r w:rsidR="00855029" w:rsidRPr="005C3FB9">
        <w:rPr>
          <w:rFonts w:cstheme="minorHAnsi"/>
          <w:sz w:val="24"/>
          <w:szCs w:val="24"/>
        </w:rPr>
        <w:t xml:space="preserve"> </w:t>
      </w:r>
      <w:r w:rsidR="003A40EC">
        <w:rPr>
          <w:rFonts w:cstheme="minorHAnsi"/>
          <w:sz w:val="24"/>
          <w:szCs w:val="24"/>
        </w:rPr>
        <w:t>It l</w:t>
      </w:r>
      <w:r w:rsidRPr="005C3FB9">
        <w:rPr>
          <w:rFonts w:cstheme="minorHAnsi"/>
          <w:sz w:val="24"/>
          <w:szCs w:val="24"/>
        </w:rPr>
        <w:t>ie</w:t>
      </w:r>
      <w:r w:rsidR="003A40EC">
        <w:rPr>
          <w:rFonts w:cstheme="minorHAnsi"/>
          <w:sz w:val="24"/>
          <w:szCs w:val="24"/>
        </w:rPr>
        <w:t>s</w:t>
      </w:r>
      <w:r w:rsidRPr="005C3FB9">
        <w:rPr>
          <w:rFonts w:cstheme="minorHAnsi"/>
          <w:sz w:val="24"/>
          <w:szCs w:val="24"/>
        </w:rPr>
        <w:t xml:space="preserve"> within our community council area. We </w:t>
      </w:r>
      <w:r w:rsidR="003A40EC">
        <w:rPr>
          <w:rFonts w:cstheme="minorHAnsi"/>
          <w:sz w:val="24"/>
          <w:szCs w:val="24"/>
        </w:rPr>
        <w:t>are supportive of this type of infill development and not</w:t>
      </w:r>
      <w:r w:rsidR="006F707B">
        <w:rPr>
          <w:rFonts w:cstheme="minorHAnsi"/>
          <w:sz w:val="24"/>
          <w:szCs w:val="24"/>
        </w:rPr>
        <w:t>e</w:t>
      </w:r>
      <w:r w:rsidR="003A40EC">
        <w:rPr>
          <w:rFonts w:cstheme="minorHAnsi"/>
          <w:sz w:val="24"/>
          <w:szCs w:val="24"/>
        </w:rPr>
        <w:t xml:space="preserve"> that there was a previous outline planning application approved in 2005</w:t>
      </w:r>
      <w:r w:rsidR="00922E56">
        <w:rPr>
          <w:rFonts w:cstheme="minorHAnsi"/>
          <w:sz w:val="24"/>
          <w:szCs w:val="24"/>
        </w:rPr>
        <w:t xml:space="preserve"> and again in 2020.</w:t>
      </w:r>
    </w:p>
    <w:p w14:paraId="60AB588B" w14:textId="08C89775" w:rsidR="003A40EC" w:rsidRDefault="003A40EC" w:rsidP="005C3FB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aspects of the application that </w:t>
      </w:r>
      <w:r w:rsidR="00922E56">
        <w:rPr>
          <w:rFonts w:cstheme="minorHAnsi"/>
          <w:sz w:val="24"/>
          <w:szCs w:val="24"/>
        </w:rPr>
        <w:t>remain a</w:t>
      </w:r>
      <w:r>
        <w:rPr>
          <w:rFonts w:cstheme="minorHAnsi"/>
          <w:sz w:val="24"/>
          <w:szCs w:val="24"/>
        </w:rPr>
        <w:t xml:space="preserve"> concern to us, in part given the relocation of the </w:t>
      </w:r>
      <w:proofErr w:type="spellStart"/>
      <w:r>
        <w:rPr>
          <w:rFonts w:cstheme="minorHAnsi"/>
          <w:sz w:val="24"/>
          <w:szCs w:val="24"/>
        </w:rPr>
        <w:t>Gullane</w:t>
      </w:r>
      <w:proofErr w:type="spellEnd"/>
      <w:r>
        <w:rPr>
          <w:rFonts w:cstheme="minorHAnsi"/>
          <w:sz w:val="24"/>
          <w:szCs w:val="24"/>
        </w:rPr>
        <w:t xml:space="preserve"> Medical Centre to Hamilton Road, which happened subsequent to 2005.</w:t>
      </w:r>
    </w:p>
    <w:p w14:paraId="6D35F04A" w14:textId="0897C53D" w:rsidR="00807793" w:rsidRDefault="003A40EC" w:rsidP="00922E56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proposal is for four houses of 4 bedrooms each. </w:t>
      </w:r>
      <w:r w:rsidR="00922E56">
        <w:rPr>
          <w:rFonts w:cstheme="minorHAnsi"/>
          <w:sz w:val="24"/>
          <w:szCs w:val="24"/>
        </w:rPr>
        <w:t>This seems an overdevelopment of what is now a smaller site than in previous applications. It</w:t>
      </w:r>
      <w:r>
        <w:rPr>
          <w:rFonts w:cstheme="minorHAnsi"/>
          <w:sz w:val="24"/>
          <w:szCs w:val="24"/>
        </w:rPr>
        <w:t xml:space="preserve"> brings a substantial demand for car space, which seems under-provided for on the </w:t>
      </w:r>
      <w:r w:rsidR="00416669">
        <w:rPr>
          <w:rFonts w:cstheme="minorHAnsi"/>
          <w:sz w:val="24"/>
          <w:szCs w:val="24"/>
        </w:rPr>
        <w:t>layout</w:t>
      </w:r>
      <w:r w:rsidR="006F707B">
        <w:rPr>
          <w:rFonts w:cstheme="minorHAnsi"/>
          <w:sz w:val="24"/>
          <w:szCs w:val="24"/>
        </w:rPr>
        <w:t>, suggest</w:t>
      </w:r>
      <w:r w:rsidR="00E2126D">
        <w:rPr>
          <w:rFonts w:cstheme="minorHAnsi"/>
          <w:sz w:val="24"/>
          <w:szCs w:val="24"/>
        </w:rPr>
        <w:t>ing</w:t>
      </w:r>
      <w:r w:rsidR="006F707B">
        <w:rPr>
          <w:rFonts w:cstheme="minorHAnsi"/>
          <w:sz w:val="24"/>
          <w:szCs w:val="24"/>
        </w:rPr>
        <w:t xml:space="preserve"> overspill to the narrow streets outside the bounds of the site</w:t>
      </w:r>
      <w:r w:rsidR="00922E56">
        <w:rPr>
          <w:rFonts w:cstheme="minorHAnsi"/>
          <w:sz w:val="24"/>
          <w:szCs w:val="24"/>
        </w:rPr>
        <w:t xml:space="preserve">. Given </w:t>
      </w:r>
      <w:r w:rsidR="00807793" w:rsidRPr="00807793">
        <w:rPr>
          <w:rFonts w:cstheme="minorHAnsi"/>
          <w:sz w:val="24"/>
          <w:szCs w:val="24"/>
        </w:rPr>
        <w:t>t</w:t>
      </w:r>
      <w:r w:rsidRPr="00807793">
        <w:rPr>
          <w:rFonts w:cstheme="minorHAnsi"/>
          <w:sz w:val="24"/>
          <w:szCs w:val="24"/>
        </w:rPr>
        <w:t>he position of the site relative to the school crossing, Medical Centre and</w:t>
      </w:r>
      <w:r w:rsidR="00922E56">
        <w:rPr>
          <w:rFonts w:cstheme="minorHAnsi"/>
          <w:sz w:val="24"/>
          <w:szCs w:val="24"/>
        </w:rPr>
        <w:t xml:space="preserve"> an</w:t>
      </w:r>
      <w:r w:rsidRPr="00807793">
        <w:rPr>
          <w:rFonts w:cstheme="minorHAnsi"/>
          <w:sz w:val="24"/>
          <w:szCs w:val="24"/>
        </w:rPr>
        <w:t xml:space="preserve"> increasingly congested</w:t>
      </w:r>
      <w:r w:rsidR="00922E56">
        <w:rPr>
          <w:rFonts w:cstheme="minorHAnsi"/>
          <w:sz w:val="24"/>
          <w:szCs w:val="24"/>
        </w:rPr>
        <w:t>,</w:t>
      </w:r>
      <w:r w:rsidRPr="00807793">
        <w:rPr>
          <w:rFonts w:cstheme="minorHAnsi"/>
          <w:sz w:val="24"/>
          <w:szCs w:val="24"/>
        </w:rPr>
        <w:t xml:space="preserve"> narrow street </w:t>
      </w:r>
      <w:r w:rsidR="00922E56">
        <w:rPr>
          <w:rFonts w:cstheme="minorHAnsi"/>
          <w:sz w:val="24"/>
          <w:szCs w:val="24"/>
        </w:rPr>
        <w:t xml:space="preserve">it still seems to us that it </w:t>
      </w:r>
      <w:r w:rsidRPr="00807793">
        <w:rPr>
          <w:rFonts w:cstheme="minorHAnsi"/>
          <w:sz w:val="24"/>
          <w:szCs w:val="24"/>
        </w:rPr>
        <w:t>creates an unacceptable level of hazard</w:t>
      </w:r>
      <w:r w:rsidR="00922E56">
        <w:rPr>
          <w:rFonts w:cstheme="minorHAnsi"/>
          <w:sz w:val="24"/>
          <w:szCs w:val="24"/>
        </w:rPr>
        <w:t>.</w:t>
      </w:r>
    </w:p>
    <w:p w14:paraId="13C16F2A" w14:textId="0E41EFC2" w:rsidR="00741281" w:rsidRPr="005C3FB9" w:rsidRDefault="00855029" w:rsidP="005C3FB9">
      <w:pPr>
        <w:spacing w:line="240" w:lineRule="auto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>Y</w:t>
      </w:r>
      <w:r w:rsidR="00741281" w:rsidRPr="005C3FB9">
        <w:rPr>
          <w:rFonts w:cstheme="minorHAnsi"/>
          <w:sz w:val="24"/>
          <w:szCs w:val="24"/>
        </w:rPr>
        <w:t>ours faithfully</w:t>
      </w:r>
      <w:bookmarkStart w:id="0" w:name="_GoBack"/>
      <w:bookmarkEnd w:id="0"/>
    </w:p>
    <w:p w14:paraId="17350C00" w14:textId="77777777" w:rsidR="005C3FB9" w:rsidRPr="005C3FB9" w:rsidRDefault="005C3FB9" w:rsidP="005C3FB9">
      <w:pPr>
        <w:pStyle w:val="NoSpacing"/>
        <w:rPr>
          <w:rFonts w:cstheme="minorHAnsi"/>
          <w:sz w:val="24"/>
          <w:szCs w:val="24"/>
        </w:rPr>
      </w:pPr>
      <w:bookmarkStart w:id="1" w:name="_Hlk16413715"/>
    </w:p>
    <w:p w14:paraId="375DF41E" w14:textId="7AF88E50" w:rsidR="00741281" w:rsidRPr="005C3FB9" w:rsidRDefault="001F6E25" w:rsidP="005C3FB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 White</w:t>
      </w:r>
    </w:p>
    <w:p w14:paraId="27398C75" w14:textId="11D8768D" w:rsidR="00741281" w:rsidRPr="005C3FB9" w:rsidRDefault="001F6E25" w:rsidP="005C3FB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Councillor</w:t>
      </w:r>
    </w:p>
    <w:p w14:paraId="1B66D6CF" w14:textId="143E0125" w:rsidR="002F04E6" w:rsidRPr="005C3FB9" w:rsidRDefault="00741281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For and on behalf of </w:t>
      </w:r>
      <w:proofErr w:type="spellStart"/>
      <w:r w:rsidRPr="005C3FB9">
        <w:rPr>
          <w:rFonts w:cstheme="minorHAnsi"/>
          <w:sz w:val="24"/>
          <w:szCs w:val="24"/>
        </w:rPr>
        <w:t>Gullane</w:t>
      </w:r>
      <w:proofErr w:type="spellEnd"/>
      <w:r w:rsidRPr="005C3FB9">
        <w:rPr>
          <w:rFonts w:cstheme="minorHAnsi"/>
          <w:sz w:val="24"/>
          <w:szCs w:val="24"/>
        </w:rPr>
        <w:t xml:space="preserve"> Area Community</w:t>
      </w:r>
      <w:r w:rsidR="00D03E7C" w:rsidRPr="005C3FB9">
        <w:rPr>
          <w:rFonts w:cstheme="minorHAnsi"/>
          <w:sz w:val="24"/>
          <w:szCs w:val="24"/>
        </w:rPr>
        <w:t xml:space="preserve"> </w:t>
      </w:r>
      <w:r w:rsidR="002F04E6" w:rsidRPr="005C3FB9">
        <w:rPr>
          <w:rFonts w:cstheme="minorHAnsi"/>
          <w:sz w:val="24"/>
          <w:szCs w:val="24"/>
        </w:rPr>
        <w:t>Council</w:t>
      </w:r>
    </w:p>
    <w:p w14:paraId="16FE4E2E" w14:textId="0EDCE9C3" w:rsidR="002F04E6" w:rsidRPr="005C3FB9" w:rsidRDefault="002F04E6" w:rsidP="005C3FB9">
      <w:pPr>
        <w:pStyle w:val="NoSpacing"/>
        <w:rPr>
          <w:rFonts w:cstheme="minorHAnsi"/>
          <w:sz w:val="24"/>
          <w:szCs w:val="24"/>
        </w:rPr>
      </w:pPr>
      <w:r w:rsidRPr="005C3FB9">
        <w:rPr>
          <w:rFonts w:cstheme="minorHAnsi"/>
          <w:sz w:val="24"/>
          <w:szCs w:val="24"/>
        </w:rPr>
        <w:t xml:space="preserve">Email </w:t>
      </w:r>
      <w:r w:rsidR="001F6E25">
        <w:rPr>
          <w:rStyle w:val="Hyperlink"/>
          <w:rFonts w:cstheme="minorHAnsi"/>
          <w:sz w:val="24"/>
          <w:szCs w:val="24"/>
        </w:rPr>
        <w:t>martiniwhiter26@gmail.com</w:t>
      </w:r>
    </w:p>
    <w:p w14:paraId="7BC5A9AE" w14:textId="4CA88409" w:rsidR="00CC7CF9" w:rsidRPr="00834F18" w:rsidRDefault="002F04E6" w:rsidP="005C3FB9">
      <w:pPr>
        <w:pStyle w:val="NoSpacing"/>
      </w:pPr>
      <w:r w:rsidRPr="005C3FB9">
        <w:rPr>
          <w:rFonts w:cstheme="minorHAnsi"/>
          <w:sz w:val="24"/>
          <w:szCs w:val="24"/>
        </w:rPr>
        <w:t>Telephone 01620 8</w:t>
      </w:r>
      <w:bookmarkEnd w:id="1"/>
      <w:r w:rsidR="001F6E25">
        <w:rPr>
          <w:rFonts w:cstheme="minorHAnsi"/>
          <w:sz w:val="24"/>
          <w:szCs w:val="24"/>
        </w:rPr>
        <w:t>42103</w:t>
      </w:r>
    </w:p>
    <w:sectPr w:rsidR="00CC7CF9" w:rsidRPr="00834F18" w:rsidSect="00225FF5">
      <w:footerReference w:type="default" r:id="rId10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CD491" w14:textId="77777777" w:rsidR="0000652D" w:rsidRDefault="0000652D" w:rsidP="007C18BD">
      <w:pPr>
        <w:spacing w:after="0" w:line="240" w:lineRule="auto"/>
      </w:pPr>
      <w:r>
        <w:separator/>
      </w:r>
    </w:p>
  </w:endnote>
  <w:endnote w:type="continuationSeparator" w:id="0">
    <w:p w14:paraId="541A4CDC" w14:textId="77777777" w:rsidR="0000652D" w:rsidRDefault="0000652D" w:rsidP="007C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33D2" w14:textId="4CC0A624" w:rsidR="00C21F0F" w:rsidRDefault="007C18BD" w:rsidP="007C18BD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65E35943" wp14:editId="7237F242">
          <wp:extent cx="806450" cy="5377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t lothian f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17" cy="54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1F0F">
      <w:t xml:space="preserve">  </w:t>
    </w:r>
  </w:p>
  <w:p w14:paraId="1FD37268" w14:textId="56CECF0B" w:rsidR="007C18BD" w:rsidRDefault="0000652D" w:rsidP="007C18BD">
    <w:pPr>
      <w:pStyle w:val="Footer"/>
      <w:jc w:val="center"/>
    </w:pPr>
    <w:hyperlink r:id="rId2" w:history="1"/>
    <w:r w:rsidR="00C21F0F">
      <w:t xml:space="preserve"> </w:t>
    </w:r>
  </w:p>
  <w:p w14:paraId="68BEAE8D" w14:textId="77777777" w:rsidR="00C21F0F" w:rsidRDefault="00C21F0F" w:rsidP="007C18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90B3D" w14:textId="77777777" w:rsidR="0000652D" w:rsidRDefault="0000652D" w:rsidP="007C18BD">
      <w:pPr>
        <w:spacing w:after="0" w:line="240" w:lineRule="auto"/>
      </w:pPr>
      <w:r>
        <w:separator/>
      </w:r>
    </w:p>
  </w:footnote>
  <w:footnote w:type="continuationSeparator" w:id="0">
    <w:p w14:paraId="49D69FB7" w14:textId="77777777" w:rsidR="0000652D" w:rsidRDefault="0000652D" w:rsidP="007C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9D6"/>
    <w:multiLevelType w:val="hybridMultilevel"/>
    <w:tmpl w:val="4F9813DE"/>
    <w:lvl w:ilvl="0" w:tplc="94A86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E0C3C"/>
    <w:multiLevelType w:val="hybridMultilevel"/>
    <w:tmpl w:val="6A36F7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5"/>
    <w:rsid w:val="0000652D"/>
    <w:rsid w:val="00052EA1"/>
    <w:rsid w:val="00085463"/>
    <w:rsid w:val="000A4F4F"/>
    <w:rsid w:val="0016372A"/>
    <w:rsid w:val="001F6E25"/>
    <w:rsid w:val="00225FF5"/>
    <w:rsid w:val="0025294A"/>
    <w:rsid w:val="00254988"/>
    <w:rsid w:val="002F04E6"/>
    <w:rsid w:val="003451FB"/>
    <w:rsid w:val="003A3468"/>
    <w:rsid w:val="003A40EC"/>
    <w:rsid w:val="00410695"/>
    <w:rsid w:val="00416669"/>
    <w:rsid w:val="00493C9F"/>
    <w:rsid w:val="004F3F9C"/>
    <w:rsid w:val="00507ECC"/>
    <w:rsid w:val="005C3FB9"/>
    <w:rsid w:val="005D077D"/>
    <w:rsid w:val="006070E4"/>
    <w:rsid w:val="00643651"/>
    <w:rsid w:val="00665C0A"/>
    <w:rsid w:val="00671717"/>
    <w:rsid w:val="0068427D"/>
    <w:rsid w:val="006F707B"/>
    <w:rsid w:val="00741281"/>
    <w:rsid w:val="0079179C"/>
    <w:rsid w:val="007C18BD"/>
    <w:rsid w:val="00807793"/>
    <w:rsid w:val="00834F18"/>
    <w:rsid w:val="0085161F"/>
    <w:rsid w:val="00855029"/>
    <w:rsid w:val="00922E56"/>
    <w:rsid w:val="009279CA"/>
    <w:rsid w:val="009D02ED"/>
    <w:rsid w:val="00A20D47"/>
    <w:rsid w:val="00B01551"/>
    <w:rsid w:val="00B73EE6"/>
    <w:rsid w:val="00C11CFF"/>
    <w:rsid w:val="00C21F0F"/>
    <w:rsid w:val="00C82D56"/>
    <w:rsid w:val="00CC7CF9"/>
    <w:rsid w:val="00D03E7C"/>
    <w:rsid w:val="00D04676"/>
    <w:rsid w:val="00D10DEB"/>
    <w:rsid w:val="00D15D97"/>
    <w:rsid w:val="00D21849"/>
    <w:rsid w:val="00D6095F"/>
    <w:rsid w:val="00D625F1"/>
    <w:rsid w:val="00D873F5"/>
    <w:rsid w:val="00E2126D"/>
    <w:rsid w:val="00F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F7E66"/>
  <w15:chartTrackingRefBased/>
  <w15:docId w15:val="{0F641236-ADDF-422C-B01D-4B1FC48D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BD"/>
  </w:style>
  <w:style w:type="paragraph" w:styleId="Footer">
    <w:name w:val="footer"/>
    <w:basedOn w:val="Normal"/>
    <w:link w:val="FooterChar"/>
    <w:uiPriority w:val="99"/>
    <w:unhideWhenUsed/>
    <w:rsid w:val="007C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BD"/>
  </w:style>
  <w:style w:type="paragraph" w:styleId="BalloonText">
    <w:name w:val="Balloon Text"/>
    <w:basedOn w:val="Normal"/>
    <w:link w:val="BalloonTextChar"/>
    <w:uiPriority w:val="99"/>
    <w:semiHidden/>
    <w:unhideWhenUsed/>
    <w:rsid w:val="00C2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1F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F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1281"/>
    <w:pPr>
      <w:spacing w:after="0" w:line="240" w:lineRule="auto"/>
    </w:pPr>
    <w:rPr>
      <w:lang w:val="en-GB"/>
    </w:rPr>
  </w:style>
  <w:style w:type="character" w:customStyle="1" w:styleId="casenumber">
    <w:name w:val="casenumber"/>
    <w:basedOn w:val="DefaultParagraphFont"/>
    <w:rsid w:val="00B73EE6"/>
  </w:style>
  <w:style w:type="character" w:customStyle="1" w:styleId="divider1">
    <w:name w:val="divider1"/>
    <w:basedOn w:val="DefaultParagraphFont"/>
    <w:rsid w:val="00B73EE6"/>
  </w:style>
  <w:style w:type="character" w:customStyle="1" w:styleId="description">
    <w:name w:val="description"/>
    <w:basedOn w:val="DefaultParagraphFont"/>
    <w:rsid w:val="00B73EE6"/>
  </w:style>
  <w:style w:type="character" w:customStyle="1" w:styleId="address">
    <w:name w:val="address"/>
    <w:basedOn w:val="DefaultParagraphFont"/>
    <w:rsid w:val="00B73EE6"/>
  </w:style>
  <w:style w:type="paragraph" w:styleId="ListParagraph">
    <w:name w:val="List Paragraph"/>
    <w:basedOn w:val="Normal"/>
    <w:uiPriority w:val="34"/>
    <w:qFormat/>
    <w:rsid w:val="003A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dabou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vironment@eastlothian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ddabout.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McLelland</dc:creator>
  <cp:keywords/>
  <dc:description/>
  <cp:lastModifiedBy>Martin</cp:lastModifiedBy>
  <cp:revision>2</cp:revision>
  <cp:lastPrinted>2022-06-23T14:25:00Z</cp:lastPrinted>
  <dcterms:created xsi:type="dcterms:W3CDTF">2022-06-23T14:42:00Z</dcterms:created>
  <dcterms:modified xsi:type="dcterms:W3CDTF">2022-06-23T14:42:00Z</dcterms:modified>
</cp:coreProperties>
</file>